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B2" w:rsidRPr="00D964B2" w:rsidRDefault="00D964B2" w:rsidP="00D964B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D964B2" w:rsidRPr="00D964B2" w:rsidRDefault="00D964B2" w:rsidP="00D964B2">
      <w:pPr>
        <w:suppressAutoHyphens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964B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Аннотация </w:t>
      </w:r>
    </w:p>
    <w:p w:rsidR="00D964B2" w:rsidRPr="00D964B2" w:rsidRDefault="00D964B2" w:rsidP="00D964B2">
      <w:pPr>
        <w:suppressAutoHyphens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964B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к рабочей программе педагога </w:t>
      </w:r>
    </w:p>
    <w:p w:rsidR="00D964B2" w:rsidRPr="00D964B2" w:rsidRDefault="00D964B2" w:rsidP="00D964B2">
      <w:pPr>
        <w:suppressAutoHyphens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64B2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учебному курсу «Английский язык»</w:t>
      </w:r>
    </w:p>
    <w:p w:rsidR="00D964B2" w:rsidRPr="00D964B2" w:rsidRDefault="00D964B2" w:rsidP="00D964B2">
      <w:pPr>
        <w:suppressAutoHyphens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964B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  класс</w:t>
      </w:r>
      <w:proofErr w:type="gramEnd"/>
    </w:p>
    <w:p w:rsidR="00D964B2" w:rsidRPr="00D964B2" w:rsidRDefault="00D964B2" w:rsidP="00D964B2">
      <w:pPr>
        <w:suppressAutoHyphens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64B2">
        <w:rPr>
          <w:rFonts w:ascii="Times New Roman" w:eastAsia="Times New Roman" w:hAnsi="Times New Roman" w:cs="Times New Roman"/>
          <w:sz w:val="28"/>
          <w:szCs w:val="28"/>
          <w:lang w:eastAsia="ar-SA"/>
        </w:rPr>
        <w:t>(базовый уровень)</w:t>
      </w:r>
      <w:bookmarkStart w:id="0" w:name="_GoBack"/>
      <w:bookmarkEnd w:id="0"/>
    </w:p>
    <w:p w:rsidR="00D964B2" w:rsidRPr="00D964B2" w:rsidRDefault="00D964B2" w:rsidP="00D964B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ПОЯСНИТЕЛЬНАЯ ЗАПИСКА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английскому языку для обучающихся 5 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D964B2" w:rsidRPr="00D964B2" w:rsidRDefault="00D964B2" w:rsidP="00D964B2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ОБЩАЯ ХАРАКТЕРИСТИКА УЧЕБНОГО ПРЕДМЕТА «ИНОСТРАННЫЙ (АНГЛИЙСКИЙ) </w:t>
      </w:r>
      <w:proofErr w:type="gramStart"/>
      <w:r w:rsidRPr="00D964B2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ЯЗЫК »</w:t>
      </w:r>
      <w:proofErr w:type="gramEnd"/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</w:t>
      </w: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постглобализации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D964B2" w:rsidRPr="00D964B2" w:rsidRDefault="00D964B2" w:rsidP="00D964B2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ЦЕЛИ ИЗУЧЕНИЯ УЧЕБНОГО ПРЕДМЕТА «ИНОСТРАННЫЙ (АНГЛИЙСКИЙ) ЯЗЫК»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свете сказанного выше цели иноязычного образования становятся более сложными по структуре, формулируются на </w:t>
      </w:r>
      <w:r w:rsidRPr="00D964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ценностном, когнитивном и прагматическом </w:t>
      </w: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уровнях и, соответственно, воплощаются в личностных, 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прагматическом уровне </w:t>
      </w:r>
      <w:r w:rsidRPr="00D9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целью иноязычного образования </w:t>
      </w: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</w:t>
      </w:r>
      <w:r w:rsidRPr="00D964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речевая компетенция </w:t>
      </w: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развитие коммуникативных умений в четырёх основных видах речевой деятельности (говорении, 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чтении, письме);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</w:t>
      </w:r>
      <w:r w:rsidRPr="00D964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языковая компетенция </w:t>
      </w: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</w:t>
      </w:r>
      <w:r w:rsidRPr="00D964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социокультурная/межкультурная компетенция </w:t>
      </w: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</w:t>
      </w: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</w:t>
      </w:r>
      <w:r w:rsidRPr="00D964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компенсаторная компетенция </w:t>
      </w: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иноязычной коммуникативной компетенцией средствами иностранного языка формируются </w:t>
      </w:r>
      <w:r w:rsidRPr="00D964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ключевые универсальные учебные компетенции</w:t>
      </w: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личностно ориентированной парадигмой образования основными подходами к обучению </w:t>
      </w:r>
      <w:r w:rsidRPr="00D964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иностранным языкам </w:t>
      </w: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признаются 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компетентностный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системно-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D964B2" w:rsidRPr="00D964B2" w:rsidRDefault="00D964B2" w:rsidP="00D964B2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МЕСТО УЧЕБНОГО ПРЕДМЕТА В УЧЕБНОМ ПЛАНЕ «ИНОСТРАННЫЙ (АНГЛИЙСКИЙ) ЯЗЫК»</w:t>
      </w:r>
    </w:p>
    <w:p w:rsidR="00D964B2" w:rsidRPr="00D964B2" w:rsidRDefault="00D964B2" w:rsidP="00D964B2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учебных часа, по 3 часа в неделю.</w:t>
      </w:r>
    </w:p>
    <w:p w:rsidR="00D964B2" w:rsidRPr="00D964B2" w:rsidRDefault="00D964B2" w:rsidP="00D964B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СОДЕРЖАНИЕ УЧЕБНОГО ПРЕДМЕТА 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УМЕНИЯ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семья. Мои друзья. Семейные праздники: день рождения, Новый год.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жизни: режим труда и отдыха, здоровое питание.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Покупки: одежда, обувь и продукты питания.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Школа, школьная жизнь, школьная форма, изучаемые предметы. Переписка с зарубежными сверстниками.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Каникулы в различное время года. Виды отдыха.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Природа: дикие и домашние животные. Погода. Родной город/село. Транспорт.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Выдающиеся люди родной страны и страны/стран изучаемого языка: писатели, поэты.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Говорение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умений </w:t>
      </w:r>
      <w:r w:rsidRPr="00D9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диалогической речи </w:t>
      </w: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умений, сформированных в начальной школе: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диалог </w:t>
      </w:r>
      <w:proofErr w:type="gramStart"/>
      <w:r w:rsidRPr="00D964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этикетного  характера</w:t>
      </w:r>
      <w:proofErr w:type="gram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начинать,  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диалог-побуждение к действию</w:t>
      </w: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диалог-расспрос</w:t>
      </w: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 диалога — до 5 реплик со стороны каждого собеседника.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умений </w:t>
      </w:r>
      <w:r w:rsidRPr="00D9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монологической речи </w:t>
      </w: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умений, сформированных в начальной школе: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создание </w:t>
      </w:r>
      <w:proofErr w:type="gram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устных  связных</w:t>
      </w:r>
      <w:proofErr w:type="gram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монологических  высказываний с использованием основных коммуникативных типов речи: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 повествование/сообщение;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изложение (пересказ) основного содержания прочитанного текста;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краткое изложение результатов выполненной проектной работы.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 монологического высказывания — 5-6 фраз.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Аудирование</w:t>
      </w:r>
      <w:proofErr w:type="spellEnd"/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умений </w:t>
      </w:r>
      <w:proofErr w:type="spellStart"/>
      <w:r w:rsidRPr="00D9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аудирования</w:t>
      </w:r>
      <w:proofErr w:type="spellEnd"/>
      <w:r w:rsidRPr="00D9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умений, сформированных в начальной школе: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непосредственном общении: понимание на слух речи учителя и одноклассников и вербальная/невербальная реакция на услышанное;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опосредованном общении: дальнейшее развитие умений восприятия и понимания на слух несложных адаптированных аутентичных текстов, </w:t>
      </w: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Тексты для 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звучания текста/текстов для 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до 1 минуты.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Смысловое чтение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 основного содержания.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несплошных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текстов (таблиц) и понимание представленной в них информации.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несплошной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 (таблица).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 текста/текстов для чтения — 180-200 слов.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Письменная речь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письменной речи на базе умений, сформированных в начальной школе: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коротких поздравлений с праздниками (с Новым годом, Рождеством, днём рождения);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ЯЗЫКОВЫЕ ЗНАНИЯ И УМЕНИЯ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Фонетическая сторона речи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Различение </w:t>
      </w:r>
      <w:proofErr w:type="gram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 слух</w:t>
      </w:r>
      <w:proofErr w:type="gram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 адекватное,  без  ошибок,  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 текста для чтения вслух — до 90 слов.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Графика, орфография и пунктуация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написание изученных слов.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Лексическая сторона речи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способы словообразования: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аффиксация: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имён существительных при помощи суффиксов -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er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/-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teacher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visitor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-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ist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scientist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tourist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-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sion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/-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tion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dis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cussion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invitation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 </w:t>
      </w:r>
      <w:proofErr w:type="gram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имён  прилагательных</w:t>
      </w:r>
      <w:proofErr w:type="gram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помощи суффиксов -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ful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wonderful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-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ian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/-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Russian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American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наречий при помощи суффикса -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ly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recently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 имён прилагательных, имён существительных и наречий при помощи отрицательного префикса 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unhappy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unreality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unusually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Грамматическая сторона речи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с несколькими обстоятельствами, следующими в определённом порядке.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Вопросительные предложения (альтернативный и разделительный вопросы в 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Past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Future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Tense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Глаголы в </w:t>
      </w:r>
      <w:proofErr w:type="spellStart"/>
      <w:proofErr w:type="gram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-временных</w:t>
      </w:r>
      <w:proofErr w:type="gram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формах действительного залога в изъявительном наклонении в 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Perfect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Tense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повествовательных (утвердительных и отрицательных) и вопросительных предложениях.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 существительные с причастиями настоящего и прошедшего времени.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СОЦИОКУЛЬТУРНЫЕ ЗНАНИЯ И УМЕНИЯ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умений: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свои имя и фамилию, а также имена и фамилии своих родственников и друзей на английском языке;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оформлять свой адрес на английском языке (в анкете, формуляре);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 представлять Россию и страну/страны изучаемого языка;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КОМПЕНСАТОРНЫЕ УМЕНИЯ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при чтении и 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языковой, в том числе контекстуальной, догадки.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 качестве опоры при порождении собственных высказываний ключевых слов, плана.</w:t>
      </w:r>
    </w:p>
    <w:p w:rsidR="00D964B2" w:rsidRPr="00D964B2" w:rsidRDefault="00D964B2" w:rsidP="00D964B2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Игнорирование информации, не являющейся необходимой для понимания </w:t>
      </w:r>
      <w:proofErr w:type="gram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 содержания</w:t>
      </w:r>
      <w:proofErr w:type="gram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прочитанного/прослушанного текста или для нахождения в тексте запрашиваемой информации.</w:t>
      </w:r>
    </w:p>
    <w:p w:rsidR="00D964B2" w:rsidRPr="00D964B2" w:rsidRDefault="00D964B2" w:rsidP="00D964B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ПЛАНИРУЕМЫЕ ОБРАЗОВАТЕЛЬНЫЕ РЕЗУЛЬТАТЫ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английского языка в 5 классе направлено на достижение обучающимися личностных, 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 освоения учебного предмета.</w:t>
      </w:r>
    </w:p>
    <w:p w:rsidR="00D964B2" w:rsidRPr="00D964B2" w:rsidRDefault="00D964B2" w:rsidP="00D964B2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ЛИЧНОСТНЫЕ РЕЗУЛЬТАТЫ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 </w:t>
      </w: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Гражданского воспитания</w:t>
      </w:r>
      <w:r w:rsidRPr="00D9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участие в жизни семьи, Организации, местного сообщества, родного края, страны;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участию в гуманитарной деятельности (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волонтёрство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помощь людям, нуждающимся в ней).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Патриотического воспитания</w:t>
      </w:r>
      <w:r w:rsidRPr="00D9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Духовно-нравственного воспитания</w:t>
      </w:r>
      <w:r w:rsidRPr="00D9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на моральные ценности и нормы в ситуациях нравственного выбора;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Эстетического воспитания</w:t>
      </w:r>
      <w:r w:rsidRPr="00D9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самовыражению в разных видах искусства.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Физического воспитания, формирования культуры здоровья и эмоционального благополучия</w:t>
      </w:r>
      <w:r w:rsidRPr="00D9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ценности жизни;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правил безопасности, в том числе навыков безопасного поведения в интернет-среде;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принимать себя и других, не осуждая;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Трудового воспитания</w:t>
      </w:r>
      <w:r w:rsidRPr="00D9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</w:t>
      </w: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направленности, способность инициировать, планировать и самостоятельно выполнять такого рода деятельность;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адаптироваться в профессиональной среде;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труду и результатам трудовой деятельности;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Экологического воспитания</w:t>
      </w:r>
      <w:r w:rsidRPr="00D9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участию в практической деятельности экологической направленности.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Ценности научного познания</w:t>
      </w:r>
      <w:r w:rsidRPr="00D9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языковой и читательской культурой как средством познания мира;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результаты, обеспечивающие адаптацию обучающегося к изменяющимся условиям социальной и природной среды, включают</w:t>
      </w:r>
      <w:r w:rsidRPr="00D9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</w:t>
      </w: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учиться у других людей, осознавать в совместной деятельности новые знания, навыки и компетенции из опыта других;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анализировать и выявлять взаимосвязи природы, общества и экономики;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стрессовую ситуацию как вызов, требующий контрмер;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ситуацию стресса, корректировать принимаемые решения и действия;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и оценивать риски и последствия, формировать опыт, уметь находить позитивное в произошедшей ситуации;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готовым действовать в отсутствие гарантий успеха.</w:t>
      </w:r>
    </w:p>
    <w:p w:rsidR="00D964B2" w:rsidRPr="00D964B2" w:rsidRDefault="00D964B2" w:rsidP="00D964B2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МЕТАПРЕДМЕТНЫЕ РЕЗУЛЬТАТЫ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Овладение универсальными учебными познавательными действиями</w:t>
      </w:r>
      <w:r w:rsidRPr="00D9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 базовые логические действия: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и характеризовать существенные признаки объектов (явлений);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предлагать критерии для выявления закономерностей и противоречий;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дефицит информации, данных, необходимых для решения поставленной задачи;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причинно-следственные связи при изучении явлений и процессов;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самостоятельно выбирать способ решения учебной задачи (сравнивать несколько вариантов </w:t>
      </w:r>
      <w:proofErr w:type="gram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решения,  выбирать</w:t>
      </w:r>
      <w:proofErr w:type="gram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наиболее подходящий с учётом самостоятельно выделенных критериев);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 базовые исследовательские действия: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вопросы как исследовательский инструмент познания;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3) работа с информацией: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 запоминать и систематизировать информацию.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когнитивных навыков у обучающихся.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Овладение универсальными учебными коммуникативными действиями</w:t>
      </w:r>
      <w:r w:rsidRPr="00D9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 общение: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выражать себя (свою точку зрения) в устных и письменных текстах;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 совместная деятельность: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социальных навыков и эмоционального интеллекта обучающихся.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Овладение универсальными учебными регулятивными действиями</w:t>
      </w:r>
      <w:r w:rsidRPr="00D9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 самоорганизация: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проблемы для решения в жизненных и учебных ситуациях;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самостоятельно составлять алгоритм </w:t>
      </w:r>
      <w:proofErr w:type="gram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  задачи</w:t>
      </w:r>
      <w:proofErr w:type="gram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выбор и брать ответственность за решение;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 самоконтроль: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владеть способами самоконтроля, 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самомотивации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рефлексии;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адекватную оценку ситуации и предлагать план её изменения;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причины достижения (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недостижения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соответствие результата цели и условиям;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3) эмоциональный интеллект: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различать, называть и управлять собственными эмоциями и эмоциями других;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и анализировать причины эмоций;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себя на место другого человека, понимать мотивы и намерения другого;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регулировать способ выражения эмоций;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4) принятие себя и других: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открытость себе и другим;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невозможность контролировать всё вокруг.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D964B2" w:rsidRPr="00D964B2" w:rsidRDefault="00D964B2" w:rsidP="00D964B2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ПРЕДМЕТНЫЕ РЕЗУЛЬТАТЫ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иноязычной коммуникативной компетенции на 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допороговом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 в совокупности её </w:t>
      </w: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составляющих — речевой, языковой, социокультурной, компенсаторной, 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метапредметной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(учебно-познавательной).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Владеть основными видами речевой деятельности: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говорение: </w:t>
      </w:r>
      <w:r w:rsidRPr="00D964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вести разные виды диалогов </w:t>
      </w: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создавать разные виды монологических высказываний </w:t>
      </w: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 </w:t>
      </w:r>
      <w:r w:rsidRPr="00D964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излагать </w:t>
      </w: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содержание прочитанного текста с вербальными и/или зрительными опорами (объём — 5-6 фраз); кратко </w:t>
      </w:r>
      <w:r w:rsidRPr="00D964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излагать </w:t>
      </w:r>
      <w:proofErr w:type="gram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 выполненной</w:t>
      </w:r>
      <w:proofErr w:type="gram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проектной работы (объём — до 6 фраз);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аудирование</w:t>
      </w:r>
      <w:proofErr w:type="spellEnd"/>
      <w:r w:rsidRPr="00D9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D964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воспринимать на слух и понимать </w:t>
      </w: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до 1 минуты);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смысловое чтение: </w:t>
      </w:r>
      <w:r w:rsidRPr="00D964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читать про себя и понимать </w:t>
      </w: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несплошные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тексты (таблицы) и понимать представленную в них информацию;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письменная речь: </w:t>
      </w:r>
      <w:r w:rsidRPr="00D964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писать </w:t>
      </w: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 </w:t>
      </w:r>
      <w:r w:rsidRPr="00D964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писать </w:t>
      </w: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D964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владеть</w:t>
      </w:r>
      <w:r w:rsidRPr="00D9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фонетическими </w:t>
      </w: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навыками: </w:t>
      </w:r>
      <w:r w:rsidRPr="00D964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различать на слух и адекватно, </w:t>
      </w: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ошибок, ведущих к сбою коммуникации, </w:t>
      </w:r>
      <w:r w:rsidRPr="00D964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произносить </w:t>
      </w: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с правильным ударением и фразы с соблюдением их ритмико-интонационных особенностей, в том числе </w:t>
      </w:r>
      <w:r w:rsidRPr="00D964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применять правила </w:t>
      </w: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отсутствия фразового ударения на служебных словах; </w:t>
      </w:r>
      <w:r w:rsidRPr="00D964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выразительно читать вслух </w:t>
      </w: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владеть</w:t>
      </w:r>
      <w:r w:rsidRPr="00D9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орфографическими </w:t>
      </w: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навыками: правильно </w:t>
      </w:r>
      <w:r w:rsidRPr="00D964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писать </w:t>
      </w: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изученные слова;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владеть</w:t>
      </w:r>
      <w:r w:rsidRPr="00D9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пунктуационными </w:t>
      </w: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навыками:</w:t>
      </w:r>
      <w:r w:rsidRPr="00D9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964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использовать </w:t>
      </w: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D964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распознавать </w:t>
      </w: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звучащем и письменном тексте 675 лексических единиц (слов, словосочетаний, речевых клише) и правильно </w:t>
      </w:r>
      <w:r w:rsidRPr="00D964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употреблять </w:t>
      </w: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устной и письменной речи 625 лексических </w:t>
      </w:r>
      <w:proofErr w:type="gram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  (</w:t>
      </w:r>
      <w:proofErr w:type="gram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  500  лексических  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распознавать и употреблять </w:t>
      </w: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er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/-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ist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sion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/- 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tion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имена прилагательные с суффиксами -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ful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ian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/-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наречия с суффиксом -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ly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имена прилагательные, имена существительные и наречия с отрицательным префиксом 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распознавать и употреблять </w:t>
      </w: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устной и письменной речи изученные синонимы и интернациональные слова;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D964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знать и понимать </w:t>
      </w: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распознавать </w:t>
      </w: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письменном и звучащем тексте и употреблять в устной и письменной речи: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предложения с несколькими обстоятельствами, следующими в определённом порядке;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вопросительные предложения (альтернативный и разделительный вопросы в 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Past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Future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Tense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глаголы </w:t>
      </w:r>
      <w:proofErr w:type="gram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 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</w:t>
      </w:r>
      <w:proofErr w:type="spellEnd"/>
      <w:proofErr w:type="gram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-временных  формах  действительного  залога в изъявительном наклонении в 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Perfect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Tense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повествовательных (утвердительных и отрицательных) и вопросительных предложениях;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имена существительные с причастиями настоящего и прошедшего времени;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наречия в положительной, сравнительной и превосходной степенях, образованные по правилу, и исключения;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</w:t>
      </w:r>
      <w:r w:rsidRPr="00D964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владеть </w:t>
      </w: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социокультурными знаниями и умениями: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использовать </w:t>
      </w: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знать/понимать и использовать </w:t>
      </w: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- правильно оформлять </w:t>
      </w: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адрес, писать фамилии и имена (свои, родственников и друзей) на английском языке (в анкете, формуляре);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обладать базовыми знаниями </w:t>
      </w: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социокультурном портрете родной страны и страны/стран изучаемого языка;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D964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кратко представлять </w:t>
      </w: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Россию и страны/стран изучаемого языка;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</w:t>
      </w:r>
      <w:r w:rsidRPr="00D964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владеть </w:t>
      </w: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компенсаторными умениями: использовать при чтении и </w:t>
      </w:r>
      <w:proofErr w:type="spell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языковую догадку, в том числе контекстуальную; игнорировать информацию, не являющуюся необходимой для понимания </w:t>
      </w:r>
      <w:proofErr w:type="gramStart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 содержания</w:t>
      </w:r>
      <w:proofErr w:type="gramEnd"/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прочитанного/ прослушанного текста или для нахождения в тексте запрашиваемой информации;</w:t>
      </w:r>
    </w:p>
    <w:p w:rsidR="00D964B2" w:rsidRPr="00D964B2" w:rsidRDefault="00D964B2" w:rsidP="00D964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D964B2" w:rsidRPr="00D964B2" w:rsidRDefault="00D964B2" w:rsidP="00D964B2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FA69A7" w:rsidRPr="00D964B2" w:rsidRDefault="00FA69A7">
      <w:pPr>
        <w:rPr>
          <w:rFonts w:ascii="Times New Roman" w:hAnsi="Times New Roman" w:cs="Times New Roman"/>
          <w:sz w:val="28"/>
          <w:szCs w:val="28"/>
        </w:rPr>
      </w:pPr>
    </w:p>
    <w:p w:rsidR="00D964B2" w:rsidRPr="00D964B2" w:rsidRDefault="00D964B2">
      <w:pPr>
        <w:rPr>
          <w:rFonts w:ascii="Times New Roman" w:hAnsi="Times New Roman" w:cs="Times New Roman"/>
          <w:sz w:val="28"/>
          <w:szCs w:val="28"/>
        </w:rPr>
      </w:pPr>
    </w:p>
    <w:p w:rsidR="00D964B2" w:rsidRPr="00D964B2" w:rsidRDefault="00D964B2">
      <w:pPr>
        <w:rPr>
          <w:rFonts w:ascii="Times New Roman" w:hAnsi="Times New Roman" w:cs="Times New Roman"/>
          <w:sz w:val="28"/>
          <w:szCs w:val="28"/>
        </w:rPr>
      </w:pPr>
    </w:p>
    <w:sectPr w:rsidR="00D964B2" w:rsidRPr="00D9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B2"/>
    <w:rsid w:val="00D964B2"/>
    <w:rsid w:val="00FA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162C"/>
  <w15:chartTrackingRefBased/>
  <w15:docId w15:val="{0B929683-C38A-432B-8DFA-E163CEF7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319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9227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4639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5816</Words>
  <Characters>33153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2022-10-20T09:12:00Z</dcterms:created>
  <dcterms:modified xsi:type="dcterms:W3CDTF">2022-10-20T09:14:00Z</dcterms:modified>
</cp:coreProperties>
</file>